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F4" w:rsidRPr="00CB45F4" w:rsidRDefault="00CB45F4" w:rsidP="00CB45F4">
      <w:pPr>
        <w:spacing w:after="12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Введение в общую морфологию</w:t>
      </w:r>
    </w:p>
    <w:p w:rsidR="00CB45F4" w:rsidRPr="00CB45F4" w:rsidRDefault="00CB45F4" w:rsidP="00CB45F4">
      <w:pPr>
        <w:jc w:val="center"/>
        <w:rPr>
          <w:i/>
          <w:lang w:val="ru-RU"/>
        </w:rPr>
      </w:pPr>
      <w:r w:rsidRPr="00CB45F4">
        <w:rPr>
          <w:i/>
          <w:lang w:val="ru-RU"/>
        </w:rPr>
        <w:t>Олег Волков</w:t>
      </w:r>
    </w:p>
    <w:p w:rsidR="00CB45F4" w:rsidRPr="00CB45F4" w:rsidRDefault="00CB45F4" w:rsidP="00CB45F4">
      <w:pPr>
        <w:jc w:val="center"/>
        <w:rPr>
          <w:lang w:val="ru-RU"/>
        </w:rPr>
      </w:pPr>
      <w:hyperlink r:id="rId7" w:history="1">
        <w:r w:rsidRPr="00431219">
          <w:rPr>
            <w:rStyle w:val="Hyperlink"/>
          </w:rPr>
          <w:t>kot</w:t>
        </w:r>
        <w:r w:rsidRPr="00CB45F4">
          <w:rPr>
            <w:rStyle w:val="Hyperlink"/>
            <w:lang w:val="ru-RU"/>
          </w:rPr>
          <w:t>_</w:t>
        </w:r>
        <w:r w:rsidRPr="00431219">
          <w:rPr>
            <w:rStyle w:val="Hyperlink"/>
          </w:rPr>
          <w:t>gitarist</w:t>
        </w:r>
        <w:r w:rsidRPr="00CB45F4">
          <w:rPr>
            <w:rStyle w:val="Hyperlink"/>
            <w:lang w:val="ru-RU"/>
          </w:rPr>
          <w:t>@</w:t>
        </w:r>
        <w:r w:rsidRPr="00431219">
          <w:rPr>
            <w:rStyle w:val="Hyperlink"/>
          </w:rPr>
          <w:t>mail</w:t>
        </w:r>
        <w:r w:rsidRPr="00CB45F4">
          <w:rPr>
            <w:rStyle w:val="Hyperlink"/>
            <w:lang w:val="ru-RU"/>
          </w:rPr>
          <w:t>.</w:t>
        </w:r>
        <w:proofErr w:type="spellStart"/>
        <w:r w:rsidRPr="00431219">
          <w:rPr>
            <w:rStyle w:val="Hyperlink"/>
          </w:rPr>
          <w:t>ru</w:t>
        </w:r>
        <w:proofErr w:type="spellEnd"/>
      </w:hyperlink>
      <w:r w:rsidRPr="00CB45F4">
        <w:rPr>
          <w:lang w:val="ru-RU"/>
        </w:rPr>
        <w:t xml:space="preserve"> </w:t>
      </w:r>
    </w:p>
    <w:p w:rsidR="00CB45F4" w:rsidRPr="00CB45F4" w:rsidRDefault="00CB45F4" w:rsidP="00CB45F4">
      <w:pPr>
        <w:rPr>
          <w:lang w:val="ru-RU"/>
        </w:rPr>
      </w:pPr>
    </w:p>
    <w:p w:rsidR="00CB45F4" w:rsidRDefault="00CB45F4" w:rsidP="00E47B3F">
      <w:pPr>
        <w:spacing w:after="120"/>
        <w:ind w:firstLine="720"/>
        <w:jc w:val="both"/>
        <w:rPr>
          <w:lang w:val="ru-RU"/>
        </w:rPr>
      </w:pPr>
      <w:r w:rsidRPr="00CB45F4">
        <w:rPr>
          <w:lang w:val="ru-RU"/>
        </w:rPr>
        <w:t xml:space="preserve">Общая морфология - наука о словах. О том как они образуются, как изменяются, как ведут себя в языке. О том, из каких частей </w:t>
      </w:r>
      <w:r w:rsidR="009802CA">
        <w:rPr>
          <w:lang w:val="ru-RU"/>
        </w:rPr>
        <w:t>они</w:t>
      </w:r>
      <w:r w:rsidR="009802CA" w:rsidRPr="00CB45F4">
        <w:rPr>
          <w:lang w:val="ru-RU"/>
        </w:rPr>
        <w:t xml:space="preserve"> </w:t>
      </w:r>
      <w:r w:rsidRPr="00CB45F4">
        <w:rPr>
          <w:lang w:val="ru-RU"/>
        </w:rPr>
        <w:t xml:space="preserve">состоят. Используя морфологию, мы можем описывать языки, прослеживать межъязыковые различия. </w:t>
      </w:r>
    </w:p>
    <w:p w:rsidR="00CB45F4" w:rsidRDefault="00CB45F4" w:rsidP="00E47B3F">
      <w:pPr>
        <w:spacing w:after="120"/>
        <w:ind w:firstLine="720"/>
        <w:jc w:val="both"/>
        <w:rPr>
          <w:lang w:val="ru-RU"/>
        </w:rPr>
      </w:pPr>
      <w:r w:rsidRPr="00CB45F4">
        <w:rPr>
          <w:lang w:val="ru-RU"/>
        </w:rPr>
        <w:t xml:space="preserve">В любой науке есть какие-то базовые, основные понятия, термины, начальные данные, без знания которых </w:t>
      </w:r>
      <w:r w:rsidR="009802CA" w:rsidRPr="00CB45F4">
        <w:rPr>
          <w:lang w:val="ru-RU"/>
        </w:rPr>
        <w:t>е</w:t>
      </w:r>
      <w:r w:rsidR="009802CA">
        <w:rPr>
          <w:lang w:val="ru-RU"/>
        </w:rPr>
        <w:t>ю</w:t>
      </w:r>
      <w:r w:rsidR="009802CA" w:rsidRPr="00CB45F4">
        <w:rPr>
          <w:lang w:val="ru-RU"/>
        </w:rPr>
        <w:t xml:space="preserve"> </w:t>
      </w:r>
      <w:r w:rsidRPr="00CB45F4">
        <w:rPr>
          <w:lang w:val="ru-RU"/>
        </w:rPr>
        <w:t>невозможно заниматься. Так</w:t>
      </w:r>
      <w:r w:rsidR="009802CA">
        <w:rPr>
          <w:lang w:val="ru-RU"/>
        </w:rPr>
        <w:t>,</w:t>
      </w:r>
      <w:r w:rsidRPr="00CB45F4">
        <w:rPr>
          <w:lang w:val="ru-RU"/>
        </w:rPr>
        <w:t xml:space="preserve"> в математике есть таблица умножения, в химии - таблица Менделеева. В лингвистике тоже есть свои основы, которые должен знать всякий начинающий лингвист. Проблематика и терминология общей морфологии - как раз из таких основ.</w:t>
      </w:r>
    </w:p>
    <w:p w:rsidR="00D8295D" w:rsidRPr="00CB5E53" w:rsidRDefault="00CB45F4" w:rsidP="00E47B3F">
      <w:pPr>
        <w:spacing w:after="120"/>
        <w:ind w:firstLine="720"/>
        <w:jc w:val="both"/>
        <w:rPr>
          <w:lang w:val="ru-RU"/>
        </w:rPr>
      </w:pPr>
      <w:r w:rsidRPr="00CB45F4">
        <w:rPr>
          <w:lang w:val="ru-RU"/>
        </w:rPr>
        <w:t>Если вы еще не знаете, чем отличаются друг от друга языки, почему в языке выделяют разные части речи, как описывать значения приставок и суффиксов, то приходите на</w:t>
      </w:r>
      <w:r w:rsidR="00CB5E53">
        <w:rPr>
          <w:lang w:val="ru-RU"/>
        </w:rPr>
        <w:t xml:space="preserve"> этот</w:t>
      </w:r>
      <w:r w:rsidRPr="00CB45F4">
        <w:rPr>
          <w:lang w:val="ru-RU"/>
        </w:rPr>
        <w:t xml:space="preserve"> семинар.</w:t>
      </w:r>
    </w:p>
    <w:p w:rsidR="00CB5E53" w:rsidRPr="00CB5E53" w:rsidRDefault="00CB5E53" w:rsidP="00554564">
      <w:pPr>
        <w:ind w:firstLine="720"/>
        <w:jc w:val="both"/>
        <w:rPr>
          <w:lang w:val="ru-RU"/>
        </w:rPr>
      </w:pPr>
    </w:p>
    <w:p w:rsidR="00CB5E53" w:rsidRPr="00CB5E53" w:rsidRDefault="00CB5E53" w:rsidP="00554564">
      <w:pPr>
        <w:ind w:firstLine="720"/>
        <w:jc w:val="both"/>
        <w:rPr>
          <w:lang w:val="ru-RU"/>
        </w:rPr>
      </w:pPr>
    </w:p>
    <w:p w:rsidR="00CB5E53" w:rsidRDefault="00CB5E53" w:rsidP="00554564">
      <w:pPr>
        <w:ind w:firstLine="720"/>
        <w:jc w:val="both"/>
        <w:rPr>
          <w:lang w:val="ru-RU"/>
        </w:rPr>
      </w:pPr>
    </w:p>
    <w:p w:rsidR="00495D45" w:rsidRPr="00992BEB" w:rsidRDefault="00495D45" w:rsidP="00495D45">
      <w:pPr>
        <w:spacing w:after="12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Языки мира</w:t>
      </w:r>
    </w:p>
    <w:p w:rsidR="00495D45" w:rsidRPr="00992BEB" w:rsidRDefault="00495D45" w:rsidP="00495D45">
      <w:pPr>
        <w:jc w:val="center"/>
        <w:rPr>
          <w:i/>
          <w:lang w:val="ru-RU"/>
        </w:rPr>
      </w:pPr>
      <w:r>
        <w:rPr>
          <w:i/>
          <w:lang w:val="ru-RU"/>
        </w:rPr>
        <w:t>Саша Печеный</w:t>
      </w:r>
    </w:p>
    <w:p w:rsidR="00495D45" w:rsidRPr="00992BEB" w:rsidRDefault="00495D45" w:rsidP="00495D45">
      <w:pPr>
        <w:jc w:val="center"/>
        <w:rPr>
          <w:lang w:val="ru-RU"/>
        </w:rPr>
      </w:pPr>
      <w:hyperlink r:id="rId8" w:history="1">
        <w:r w:rsidRPr="00B17535">
          <w:rPr>
            <w:rStyle w:val="Hyperlink"/>
          </w:rPr>
          <w:t>pechyonyj</w:t>
        </w:r>
        <w:r w:rsidRPr="00B17535">
          <w:rPr>
            <w:rStyle w:val="Hyperlink"/>
            <w:lang w:val="ru-RU"/>
          </w:rPr>
          <w:t>@</w:t>
        </w:r>
        <w:r w:rsidRPr="00B17535">
          <w:rPr>
            <w:rStyle w:val="Hyperlink"/>
          </w:rPr>
          <w:t>gmail</w:t>
        </w:r>
        <w:r w:rsidRPr="00B17535">
          <w:rPr>
            <w:rStyle w:val="Hyperlink"/>
            <w:lang w:val="ru-RU"/>
          </w:rPr>
          <w:t>.</w:t>
        </w:r>
        <w:r w:rsidRPr="00B17535">
          <w:rPr>
            <w:rStyle w:val="Hyperlink"/>
          </w:rPr>
          <w:t>com</w:t>
        </w:r>
      </w:hyperlink>
      <w:r>
        <w:rPr>
          <w:lang w:val="ru-RU"/>
        </w:rPr>
        <w:t xml:space="preserve"> </w:t>
      </w:r>
    </w:p>
    <w:p w:rsidR="00495D45" w:rsidRDefault="00495D45" w:rsidP="00495D45">
      <w:pPr>
        <w:rPr>
          <w:rFonts w:eastAsia="Times New Roman"/>
          <w:lang w:val="ru-RU"/>
        </w:rPr>
      </w:pPr>
    </w:p>
    <w:p w:rsidR="00495D45" w:rsidRDefault="00495D45" w:rsidP="00495D45">
      <w:pPr>
        <w:spacing w:after="120"/>
        <w:ind w:firstLine="720"/>
        <w:jc w:val="both"/>
        <w:rPr>
          <w:rFonts w:eastAsia="Times New Roman"/>
          <w:lang w:val="ru-RU"/>
        </w:rPr>
      </w:pPr>
      <w:r w:rsidRPr="003031B6">
        <w:rPr>
          <w:rFonts w:eastAsia="Times New Roman"/>
          <w:lang w:val="ru-RU"/>
        </w:rPr>
        <w:t>Сколько языков вы знаете (учите)? Едва ли больше трёх. А о скольких когда-либо слышали? Едва ли больше</w:t>
      </w:r>
      <w:r>
        <w:rPr>
          <w:rFonts w:eastAsia="Times New Roman"/>
          <w:lang w:val="ru-RU"/>
        </w:rPr>
        <w:t>,</w:t>
      </w:r>
      <w:r w:rsidRPr="003031B6">
        <w:rPr>
          <w:rFonts w:eastAsia="Times New Roman"/>
          <w:lang w:val="ru-RU"/>
        </w:rPr>
        <w:t xml:space="preserve"> чем о паре десятков.</w:t>
      </w:r>
    </w:p>
    <w:p w:rsidR="00495D45" w:rsidRPr="003031B6" w:rsidRDefault="00495D45" w:rsidP="00495D45">
      <w:pPr>
        <w:spacing w:after="120"/>
        <w:ind w:firstLine="720"/>
        <w:jc w:val="both"/>
        <w:rPr>
          <w:rFonts w:eastAsia="Times New Roman"/>
          <w:lang w:val="ru-RU"/>
        </w:rPr>
      </w:pPr>
      <w:r w:rsidRPr="003031B6">
        <w:rPr>
          <w:rFonts w:eastAsia="Times New Roman"/>
          <w:lang w:val="ru-RU"/>
        </w:rPr>
        <w:t xml:space="preserve">Между тем, в мире сейчас существует около шести тысяч языков. Далеко не все из них имеют письменность, далеко не все описаны учёными. О существовании некоторых из них, вероятно, никто и не догадывается. Но даже тех, </w:t>
      </w:r>
      <w:r>
        <w:rPr>
          <w:rFonts w:eastAsia="Times New Roman"/>
          <w:lang w:val="ru-RU"/>
        </w:rPr>
        <w:t>которые</w:t>
      </w:r>
      <w:r w:rsidRPr="003031B6">
        <w:rPr>
          <w:rFonts w:eastAsia="Times New Roman"/>
          <w:lang w:val="ru-RU"/>
        </w:rPr>
        <w:t xml:space="preserve"> известны и описаны — великое множество.</w:t>
      </w:r>
    </w:p>
    <w:p w:rsidR="00495D45" w:rsidRPr="003031B6" w:rsidRDefault="00495D45" w:rsidP="00495D45">
      <w:pPr>
        <w:spacing w:after="120"/>
        <w:ind w:firstLine="720"/>
        <w:jc w:val="both"/>
        <w:rPr>
          <w:rFonts w:eastAsia="Times New Roman"/>
          <w:lang w:val="ru-RU"/>
        </w:rPr>
      </w:pPr>
      <w:r w:rsidRPr="003031B6">
        <w:rPr>
          <w:rFonts w:eastAsia="Times New Roman"/>
          <w:lang w:val="ru-RU"/>
        </w:rPr>
        <w:t xml:space="preserve">На этом семинаре мы с вами поговорим о том, какие языки </w:t>
      </w:r>
      <w:r>
        <w:rPr>
          <w:rFonts w:eastAsia="Times New Roman"/>
          <w:lang w:val="ru-RU"/>
        </w:rPr>
        <w:t>существуют в мире;</w:t>
      </w:r>
      <w:r w:rsidRPr="003031B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какими они могут быть</w:t>
      </w:r>
      <w:r w:rsidRPr="003031B6">
        <w:rPr>
          <w:rFonts w:eastAsia="Times New Roman"/>
          <w:lang w:val="ru-RU"/>
        </w:rPr>
        <w:t xml:space="preserve">, а какими не могут; </w:t>
      </w:r>
      <w:r>
        <w:rPr>
          <w:rFonts w:eastAsia="Times New Roman"/>
          <w:lang w:val="ru-RU"/>
        </w:rPr>
        <w:t>мы обсудим</w:t>
      </w:r>
      <w:r w:rsidRPr="003031B6">
        <w:rPr>
          <w:rFonts w:eastAsia="Times New Roman"/>
          <w:lang w:val="ru-RU"/>
        </w:rPr>
        <w:t>, по каким параметрам сравнивают языки, что между ними общего; рассмотрим вопросы генеалогии языков, основные семьи и ареалы</w:t>
      </w:r>
      <w:r>
        <w:rPr>
          <w:rFonts w:eastAsia="Times New Roman"/>
          <w:lang w:val="ru-RU"/>
        </w:rPr>
        <w:t>;</w:t>
      </w:r>
      <w:r w:rsidRPr="003031B6">
        <w:rPr>
          <w:rFonts w:eastAsia="Times New Roman"/>
          <w:lang w:val="ru-RU"/>
        </w:rPr>
        <w:t xml:space="preserve"> продемонстрируем, как звучат разные языки и какая у них письменность, а также просто приятно побеседуем о наук</w:t>
      </w:r>
      <w:bookmarkStart w:id="0" w:name="_GoBack"/>
      <w:bookmarkEnd w:id="0"/>
      <w:r w:rsidRPr="003031B6">
        <w:rPr>
          <w:rFonts w:eastAsia="Times New Roman"/>
          <w:lang w:val="ru-RU"/>
        </w:rPr>
        <w:t>е.</w:t>
      </w:r>
    </w:p>
    <w:p w:rsidR="00495D45" w:rsidRDefault="00495D45" w:rsidP="00495D45">
      <w:pPr>
        <w:rPr>
          <w:lang w:val="ru-RU"/>
        </w:rPr>
      </w:pPr>
    </w:p>
    <w:p w:rsidR="00554564" w:rsidRDefault="00554564" w:rsidP="00495D45">
      <w:pPr>
        <w:rPr>
          <w:lang w:val="ru-RU"/>
        </w:rPr>
      </w:pPr>
    </w:p>
    <w:p w:rsidR="00495D45" w:rsidRDefault="00495D45" w:rsidP="00495D45">
      <w:pPr>
        <w:rPr>
          <w:lang w:val="ru-RU"/>
        </w:rPr>
      </w:pPr>
    </w:p>
    <w:p w:rsidR="00554564" w:rsidRPr="00554564" w:rsidRDefault="00554564" w:rsidP="00554564">
      <w:pPr>
        <w:spacing w:after="120"/>
        <w:jc w:val="center"/>
        <w:rPr>
          <w:b/>
          <w:sz w:val="32"/>
          <w:szCs w:val="32"/>
          <w:lang w:val="ru-RU"/>
        </w:rPr>
      </w:pPr>
      <w:r w:rsidRPr="00554564">
        <w:rPr>
          <w:b/>
          <w:sz w:val="32"/>
          <w:szCs w:val="32"/>
          <w:lang w:val="ru-RU"/>
        </w:rPr>
        <w:t>Введение в дискурс</w:t>
      </w:r>
    </w:p>
    <w:p w:rsidR="00554564" w:rsidRPr="00554564" w:rsidRDefault="00554564" w:rsidP="00554564">
      <w:pPr>
        <w:jc w:val="center"/>
        <w:rPr>
          <w:i/>
          <w:lang w:val="ru-RU"/>
        </w:rPr>
      </w:pPr>
      <w:r w:rsidRPr="00554564">
        <w:rPr>
          <w:i/>
          <w:lang w:val="ru-RU"/>
        </w:rPr>
        <w:t>Ксения Кузина</w:t>
      </w:r>
    </w:p>
    <w:p w:rsidR="00554564" w:rsidRPr="00554564" w:rsidRDefault="00554564" w:rsidP="00554564">
      <w:pPr>
        <w:jc w:val="center"/>
        <w:rPr>
          <w:rStyle w:val="Hyperlink"/>
          <w:lang w:val="ru-RU"/>
        </w:rPr>
      </w:pPr>
      <w:hyperlink r:id="rId9" w:history="1">
        <w:r w:rsidRPr="00657009">
          <w:rPr>
            <w:rStyle w:val="Hyperlink"/>
          </w:rPr>
          <w:t>kuzina</w:t>
        </w:r>
        <w:r w:rsidRPr="00554564">
          <w:rPr>
            <w:rStyle w:val="Hyperlink"/>
            <w:lang w:val="ru-RU"/>
          </w:rPr>
          <w:t>.</w:t>
        </w:r>
        <w:r w:rsidRPr="00657009">
          <w:rPr>
            <w:rStyle w:val="Hyperlink"/>
          </w:rPr>
          <w:t>k</w:t>
        </w:r>
        <w:r w:rsidRPr="00554564">
          <w:rPr>
            <w:rStyle w:val="Hyperlink"/>
            <w:lang w:val="ru-RU"/>
          </w:rPr>
          <w:t>.</w:t>
        </w:r>
        <w:r w:rsidRPr="00657009">
          <w:rPr>
            <w:rStyle w:val="Hyperlink"/>
          </w:rPr>
          <w:t>s</w:t>
        </w:r>
        <w:r w:rsidRPr="00554564">
          <w:rPr>
            <w:rStyle w:val="Hyperlink"/>
            <w:lang w:val="ru-RU"/>
          </w:rPr>
          <w:t>@</w:t>
        </w:r>
        <w:r w:rsidRPr="00657009">
          <w:rPr>
            <w:rStyle w:val="Hyperlink"/>
          </w:rPr>
          <w:t>yandex</w:t>
        </w:r>
        <w:r w:rsidRPr="00554564">
          <w:rPr>
            <w:rStyle w:val="Hyperlink"/>
            <w:lang w:val="ru-RU"/>
          </w:rPr>
          <w:t>.</w:t>
        </w:r>
        <w:proofErr w:type="spellStart"/>
        <w:r w:rsidRPr="00657009">
          <w:rPr>
            <w:rStyle w:val="Hyperlink"/>
          </w:rPr>
          <w:t>ru</w:t>
        </w:r>
        <w:proofErr w:type="spellEnd"/>
      </w:hyperlink>
    </w:p>
    <w:p w:rsidR="00554564" w:rsidRPr="00554564" w:rsidRDefault="00554564" w:rsidP="00554564">
      <w:pPr>
        <w:jc w:val="center"/>
        <w:rPr>
          <w:lang w:val="ru-RU"/>
        </w:rPr>
      </w:pPr>
    </w:p>
    <w:p w:rsidR="00554564" w:rsidRPr="00657009" w:rsidRDefault="00554564" w:rsidP="00554564">
      <w:pPr>
        <w:spacing w:after="120"/>
        <w:ind w:firstLine="360"/>
        <w:jc w:val="both"/>
      </w:pPr>
      <w:r w:rsidRPr="00554564">
        <w:rPr>
          <w:lang w:val="ru-RU"/>
        </w:rPr>
        <w:t xml:space="preserve">Дискурсивный анализ –это лингвистическая дисциплина, которая изучает единицы большего объёма, чем предложение. Объектом изучения являются не только письменные тексты, но устная речь. </w:t>
      </w:r>
      <w:r w:rsidRPr="00657009">
        <w:t xml:space="preserve">В </w:t>
      </w:r>
      <w:proofErr w:type="spellStart"/>
      <w:r w:rsidRPr="00657009">
        <w:t>рамках</w:t>
      </w:r>
      <w:proofErr w:type="spellEnd"/>
      <w:r w:rsidRPr="00657009">
        <w:t xml:space="preserve"> </w:t>
      </w:r>
      <w:proofErr w:type="spellStart"/>
      <w:r w:rsidRPr="00657009">
        <w:t>курса</w:t>
      </w:r>
      <w:proofErr w:type="spellEnd"/>
      <w:r w:rsidRPr="00657009">
        <w:t xml:space="preserve"> </w:t>
      </w:r>
      <w:proofErr w:type="spellStart"/>
      <w:r w:rsidRPr="00657009">
        <w:t>мы</w:t>
      </w:r>
      <w:proofErr w:type="spellEnd"/>
      <w:r w:rsidRPr="00657009">
        <w:t xml:space="preserve"> </w:t>
      </w:r>
      <w:proofErr w:type="spellStart"/>
      <w:r w:rsidRPr="00657009">
        <w:t>рассмотрим</w:t>
      </w:r>
      <w:proofErr w:type="spellEnd"/>
      <w:r w:rsidRPr="00657009">
        <w:t xml:space="preserve"> </w:t>
      </w:r>
      <w:proofErr w:type="spellStart"/>
      <w:r w:rsidRPr="00657009">
        <w:t>такие</w:t>
      </w:r>
      <w:proofErr w:type="spellEnd"/>
      <w:r w:rsidRPr="00657009">
        <w:t xml:space="preserve"> </w:t>
      </w:r>
      <w:proofErr w:type="spellStart"/>
      <w:r w:rsidRPr="00657009">
        <w:t>вопросы</w:t>
      </w:r>
      <w:proofErr w:type="spellEnd"/>
      <w:r w:rsidRPr="00657009">
        <w:t xml:space="preserve">, </w:t>
      </w:r>
      <w:proofErr w:type="spellStart"/>
      <w:r w:rsidRPr="00657009">
        <w:t>как</w:t>
      </w:r>
      <w:proofErr w:type="spellEnd"/>
      <w:r w:rsidRPr="00657009">
        <w:t>:</w:t>
      </w:r>
    </w:p>
    <w:p w:rsidR="00554564" w:rsidRPr="00657009" w:rsidRDefault="00554564" w:rsidP="0055456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009">
        <w:rPr>
          <w:rFonts w:ascii="Times New Roman" w:hAnsi="Times New Roman" w:cs="Times New Roman"/>
          <w:sz w:val="24"/>
          <w:szCs w:val="24"/>
        </w:rPr>
        <w:t>Почему недостаточно ограничиться изучением предложений?</w:t>
      </w:r>
    </w:p>
    <w:p w:rsidR="00554564" w:rsidRPr="00657009" w:rsidRDefault="00554564" w:rsidP="0055456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009">
        <w:rPr>
          <w:rFonts w:ascii="Times New Roman" w:hAnsi="Times New Roman" w:cs="Times New Roman"/>
          <w:sz w:val="24"/>
          <w:szCs w:val="24"/>
        </w:rPr>
        <w:t xml:space="preserve">Чем </w:t>
      </w:r>
      <w:r>
        <w:rPr>
          <w:rFonts w:ascii="Times New Roman" w:hAnsi="Times New Roman" w:cs="Times New Roman"/>
          <w:sz w:val="24"/>
          <w:szCs w:val="24"/>
        </w:rPr>
        <w:t xml:space="preserve">устная речь </w:t>
      </w:r>
      <w:r w:rsidRPr="00657009">
        <w:rPr>
          <w:rFonts w:ascii="Times New Roman" w:hAnsi="Times New Roman" w:cs="Times New Roman"/>
          <w:sz w:val="24"/>
          <w:szCs w:val="24"/>
        </w:rPr>
        <w:t>принципиально отличается от письменной?</w:t>
      </w:r>
    </w:p>
    <w:p w:rsidR="00554564" w:rsidRPr="00657009" w:rsidRDefault="00554564" w:rsidP="0055456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009">
        <w:rPr>
          <w:rFonts w:ascii="Times New Roman" w:hAnsi="Times New Roman" w:cs="Times New Roman"/>
          <w:sz w:val="24"/>
          <w:szCs w:val="24"/>
        </w:rPr>
        <w:t>Можно ли говорить о предложении в устной речи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7009">
        <w:rPr>
          <w:rFonts w:ascii="Times New Roman" w:hAnsi="Times New Roman" w:cs="Times New Roman"/>
          <w:sz w:val="24"/>
          <w:szCs w:val="24"/>
        </w:rPr>
        <w:t xml:space="preserve"> или этот термин применим только к письменной речи? </w:t>
      </w:r>
    </w:p>
    <w:p w:rsidR="00554564" w:rsidRPr="00657009" w:rsidRDefault="00554564" w:rsidP="0055456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009">
        <w:rPr>
          <w:rFonts w:ascii="Times New Roman" w:hAnsi="Times New Roman" w:cs="Times New Roman"/>
          <w:sz w:val="24"/>
          <w:szCs w:val="24"/>
        </w:rPr>
        <w:t>Действительно ли следует избегать в речи слов-паразитов типа «вот», «в общем», «ну», «это»?</w:t>
      </w:r>
    </w:p>
    <w:p w:rsidR="00554564" w:rsidRPr="00657009" w:rsidRDefault="00554564" w:rsidP="0055456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009">
        <w:rPr>
          <w:rFonts w:ascii="Times New Roman" w:hAnsi="Times New Roman" w:cs="Times New Roman"/>
          <w:sz w:val="24"/>
          <w:szCs w:val="24"/>
        </w:rPr>
        <w:t>Существует ли какая-нибудь система, по которой огранизуются предложения в речи\текстах? Почему часто дла понимания смысла предложения необходимо знать контекст?</w:t>
      </w:r>
    </w:p>
    <w:p w:rsidR="00554564" w:rsidRPr="00657009" w:rsidRDefault="00554564" w:rsidP="00554564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95D45" w:rsidRPr="003031B6" w:rsidRDefault="00495D45" w:rsidP="00495D45">
      <w:pPr>
        <w:rPr>
          <w:lang w:val="ru-RU"/>
        </w:rPr>
      </w:pPr>
    </w:p>
    <w:p w:rsidR="00554564" w:rsidRPr="00554564" w:rsidRDefault="00554564" w:rsidP="00554564">
      <w:pPr>
        <w:spacing w:after="120"/>
        <w:jc w:val="center"/>
        <w:rPr>
          <w:b/>
          <w:sz w:val="32"/>
          <w:lang w:val="ru-RU"/>
        </w:rPr>
      </w:pPr>
      <w:r w:rsidRPr="00554564">
        <w:rPr>
          <w:b/>
          <w:sz w:val="32"/>
          <w:lang w:val="ru-RU"/>
        </w:rPr>
        <w:t>Общая семантика</w:t>
      </w:r>
    </w:p>
    <w:p w:rsidR="00554564" w:rsidRPr="00554564" w:rsidRDefault="00554564" w:rsidP="00554564">
      <w:pPr>
        <w:jc w:val="center"/>
        <w:rPr>
          <w:i/>
          <w:lang w:val="ru-RU"/>
        </w:rPr>
      </w:pPr>
      <w:r w:rsidRPr="00554564">
        <w:rPr>
          <w:i/>
          <w:lang w:val="ru-RU"/>
        </w:rPr>
        <w:t>Настя Смирнова</w:t>
      </w:r>
    </w:p>
    <w:p w:rsidR="00554564" w:rsidRPr="00554564" w:rsidRDefault="00554564" w:rsidP="00554564">
      <w:pPr>
        <w:jc w:val="center"/>
        <w:rPr>
          <w:i/>
          <w:lang w:val="ru-RU"/>
        </w:rPr>
      </w:pPr>
      <w:hyperlink r:id="rId10" w:history="1">
        <w:r w:rsidRPr="00F27566">
          <w:rPr>
            <w:rStyle w:val="Hyperlink"/>
            <w:i/>
          </w:rPr>
          <w:t>SAnastazia</w:t>
        </w:r>
        <w:r w:rsidRPr="00554564">
          <w:rPr>
            <w:rStyle w:val="Hyperlink"/>
            <w:i/>
            <w:lang w:val="ru-RU"/>
          </w:rPr>
          <w:t>@</w:t>
        </w:r>
        <w:r w:rsidRPr="00F27566">
          <w:rPr>
            <w:rStyle w:val="Hyperlink"/>
            <w:i/>
          </w:rPr>
          <w:t>yandex</w:t>
        </w:r>
        <w:r w:rsidRPr="00554564">
          <w:rPr>
            <w:rStyle w:val="Hyperlink"/>
            <w:i/>
            <w:lang w:val="ru-RU"/>
          </w:rPr>
          <w:t>.</w:t>
        </w:r>
        <w:proofErr w:type="spellStart"/>
        <w:r w:rsidRPr="00F27566">
          <w:rPr>
            <w:rStyle w:val="Hyperlink"/>
            <w:i/>
          </w:rPr>
          <w:t>ru</w:t>
        </w:r>
        <w:proofErr w:type="spellEnd"/>
      </w:hyperlink>
      <w:r w:rsidRPr="00554564">
        <w:rPr>
          <w:i/>
          <w:lang w:val="ru-RU"/>
        </w:rPr>
        <w:t xml:space="preserve"> </w:t>
      </w:r>
    </w:p>
    <w:p w:rsidR="00554564" w:rsidRPr="00554564" w:rsidRDefault="00554564" w:rsidP="00554564">
      <w:pPr>
        <w:rPr>
          <w:lang w:val="ru-RU"/>
        </w:rPr>
      </w:pPr>
    </w:p>
    <w:p w:rsidR="00554564" w:rsidRDefault="00554564" w:rsidP="00554564">
      <w:pPr>
        <w:pStyle w:val="a"/>
        <w:spacing w:after="120" w:line="240" w:lineRule="auto"/>
        <w:rPr>
          <w:rFonts w:ascii="Times New Roman" w:hAnsi="Times New Roman"/>
          <w:sz w:val="24"/>
          <w:szCs w:val="24"/>
        </w:rPr>
      </w:pPr>
      <w:r w:rsidRPr="00683AA7">
        <w:rPr>
          <w:rFonts w:ascii="Times New Roman" w:hAnsi="Times New Roman"/>
          <w:i/>
          <w:iCs/>
          <w:sz w:val="24"/>
          <w:szCs w:val="24"/>
        </w:rPr>
        <w:t xml:space="preserve">Смысл </w:t>
      </w:r>
      <w:r w:rsidRPr="00683AA7">
        <w:rPr>
          <w:rFonts w:ascii="Times New Roman" w:hAnsi="Times New Roman"/>
          <w:sz w:val="24"/>
          <w:szCs w:val="24"/>
        </w:rPr>
        <w:t xml:space="preserve">и  </w:t>
      </w:r>
      <w:r w:rsidRPr="00683AA7">
        <w:rPr>
          <w:rFonts w:ascii="Times New Roman" w:hAnsi="Times New Roman"/>
          <w:i/>
          <w:iCs/>
          <w:sz w:val="24"/>
          <w:szCs w:val="24"/>
        </w:rPr>
        <w:t>значение</w:t>
      </w:r>
      <w:r w:rsidRPr="00683AA7">
        <w:rPr>
          <w:rFonts w:ascii="Times New Roman" w:hAnsi="Times New Roman"/>
          <w:sz w:val="24"/>
          <w:szCs w:val="24"/>
        </w:rPr>
        <w:t xml:space="preserve"> в русском языке, </w:t>
      </w:r>
      <w:r w:rsidRPr="00683AA7">
        <w:rPr>
          <w:rFonts w:ascii="Times New Roman" w:hAnsi="Times New Roman"/>
          <w:i/>
          <w:iCs/>
          <w:sz w:val="24"/>
          <w:szCs w:val="24"/>
        </w:rPr>
        <w:t xml:space="preserve">Sinn </w:t>
      </w:r>
      <w:r w:rsidRPr="00683AA7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683AA7">
        <w:rPr>
          <w:rFonts w:ascii="Times New Roman" w:hAnsi="Times New Roman"/>
          <w:i/>
          <w:iCs/>
          <w:sz w:val="24"/>
          <w:szCs w:val="24"/>
          <w:lang w:val="en-US"/>
        </w:rPr>
        <w:t>Bedeutung</w:t>
      </w:r>
      <w:proofErr w:type="spellEnd"/>
      <w:r w:rsidRPr="00683AA7">
        <w:rPr>
          <w:rFonts w:ascii="Times New Roman" w:hAnsi="Times New Roman"/>
          <w:sz w:val="24"/>
          <w:szCs w:val="24"/>
        </w:rPr>
        <w:t xml:space="preserve"> в немецком, </w:t>
      </w:r>
      <w:r w:rsidRPr="00683AA7">
        <w:rPr>
          <w:rFonts w:ascii="Times New Roman" w:hAnsi="Times New Roman"/>
          <w:i/>
          <w:iCs/>
          <w:sz w:val="24"/>
          <w:szCs w:val="24"/>
        </w:rPr>
        <w:t xml:space="preserve">sense </w:t>
      </w:r>
      <w:r w:rsidRPr="00683AA7">
        <w:rPr>
          <w:rFonts w:ascii="Times New Roman" w:hAnsi="Times New Roman"/>
          <w:sz w:val="24"/>
          <w:szCs w:val="24"/>
        </w:rPr>
        <w:t xml:space="preserve">и </w:t>
      </w:r>
      <w:r w:rsidRPr="00683AA7">
        <w:rPr>
          <w:rFonts w:ascii="Times New Roman" w:hAnsi="Times New Roman"/>
          <w:i/>
          <w:iCs/>
          <w:sz w:val="24"/>
          <w:szCs w:val="24"/>
        </w:rPr>
        <w:t xml:space="preserve">meaning </w:t>
      </w:r>
      <w:r w:rsidRPr="00683AA7">
        <w:rPr>
          <w:rFonts w:ascii="Times New Roman" w:hAnsi="Times New Roman"/>
          <w:sz w:val="24"/>
          <w:szCs w:val="24"/>
        </w:rPr>
        <w:t xml:space="preserve"> в английском… Что каждый из нас вкладывает в эти слова, каким образом их понимает? Ответить на эти вопросы с первого взгляда не представляет особого труда: здесь Вы непременно приведете обширные словарные статьи или же обратитесь за помощью к собственной интуиции, часто называемой языковым «чутьем». Однако пропасть между научным и ненаучным знаниями выглядит в данном контексте особенно внушительно и угрожающе: чтобы превратить размышления и догадки о языковых смыслах в особый раздел науки</w:t>
      </w:r>
      <w:r>
        <w:rPr>
          <w:rFonts w:ascii="Times New Roman" w:hAnsi="Times New Roman"/>
          <w:sz w:val="24"/>
          <w:szCs w:val="24"/>
        </w:rPr>
        <w:t>,</w:t>
      </w:r>
      <w:r w:rsidRPr="00683AA7">
        <w:rPr>
          <w:rFonts w:ascii="Times New Roman" w:hAnsi="Times New Roman"/>
          <w:sz w:val="24"/>
          <w:szCs w:val="24"/>
        </w:rPr>
        <w:t xml:space="preserve"> ученым понадобились десятилетия споров, тома научных трактатов, испещренных афоризмами, и последовательное цитирование стоиков. И вот в конце 19-го века на вопросы об устройстве «информации» стала отвечать семантика - наука об означаемом, о том, что имеется в виду и облекается под покров морфологии, синтаксиса и грамматики. А значит – о начальном и самом существенном.</w:t>
      </w:r>
    </w:p>
    <w:p w:rsidR="00554564" w:rsidRDefault="00554564" w:rsidP="00554564">
      <w:pPr>
        <w:pStyle w:val="a"/>
        <w:spacing w:after="120" w:line="240" w:lineRule="auto"/>
        <w:rPr>
          <w:rFonts w:ascii="Times New Roman" w:hAnsi="Times New Roman"/>
          <w:sz w:val="24"/>
          <w:szCs w:val="24"/>
        </w:rPr>
      </w:pPr>
      <w:r w:rsidRPr="00683AA7">
        <w:rPr>
          <w:rFonts w:ascii="Times New Roman" w:hAnsi="Times New Roman"/>
          <w:sz w:val="24"/>
          <w:szCs w:val="24"/>
        </w:rPr>
        <w:t xml:space="preserve">На данном </w:t>
      </w:r>
      <w:r>
        <w:rPr>
          <w:rFonts w:ascii="Times New Roman" w:hAnsi="Times New Roman"/>
          <w:sz w:val="24"/>
          <w:szCs w:val="24"/>
        </w:rPr>
        <w:t>семинаре</w:t>
      </w:r>
      <w:r w:rsidRPr="00683AA7">
        <w:rPr>
          <w:rFonts w:ascii="Times New Roman" w:hAnsi="Times New Roman"/>
          <w:sz w:val="24"/>
          <w:szCs w:val="24"/>
        </w:rPr>
        <w:t xml:space="preserve"> вы узнаете о разных трактовках термина «семантика»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83AA7">
        <w:rPr>
          <w:rFonts w:ascii="Times New Roman" w:hAnsi="Times New Roman"/>
          <w:sz w:val="24"/>
          <w:szCs w:val="24"/>
        </w:rPr>
        <w:t xml:space="preserve">о том, что является предметом данной научной дисциплины, какие противоречия в отношении ее сферы действия были обнаружены учеными-семасиологами и как она соотносится с </w:t>
      </w:r>
      <w:r>
        <w:rPr>
          <w:rFonts w:ascii="Times New Roman" w:hAnsi="Times New Roman"/>
          <w:sz w:val="24"/>
          <w:szCs w:val="24"/>
        </w:rPr>
        <w:t>разными</w:t>
      </w:r>
      <w:r w:rsidRPr="00683AA7">
        <w:rPr>
          <w:rFonts w:ascii="Times New Roman" w:hAnsi="Times New Roman"/>
          <w:sz w:val="24"/>
          <w:szCs w:val="24"/>
        </w:rPr>
        <w:t xml:space="preserve"> языковыми уровнями.</w:t>
      </w:r>
    </w:p>
    <w:p w:rsidR="00554564" w:rsidRPr="00683AA7" w:rsidRDefault="00554564" w:rsidP="00554564">
      <w:pPr>
        <w:pStyle w:val="a"/>
        <w:spacing w:after="120" w:line="240" w:lineRule="auto"/>
        <w:rPr>
          <w:rFonts w:ascii="Times New Roman" w:hAnsi="Times New Roman"/>
          <w:sz w:val="24"/>
          <w:szCs w:val="24"/>
        </w:rPr>
      </w:pPr>
      <w:r w:rsidRPr="00683AA7">
        <w:rPr>
          <w:rFonts w:ascii="Times New Roman" w:hAnsi="Times New Roman"/>
          <w:sz w:val="24"/>
          <w:szCs w:val="24"/>
        </w:rPr>
        <w:t>Помимо этого, темами обсуждения станут идеи, на которыми Вы непременно часто задумывались, но которые либо не высказывали вслух, либо не могли сформулировать по причине их сложности:</w:t>
      </w:r>
    </w:p>
    <w:p w:rsidR="00554564" w:rsidRDefault="00554564" w:rsidP="00554564">
      <w:pPr>
        <w:pStyle w:val="a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83AA7">
        <w:rPr>
          <w:rFonts w:ascii="Times New Roman" w:hAnsi="Times New Roman"/>
          <w:sz w:val="24"/>
          <w:szCs w:val="24"/>
        </w:rPr>
        <w:t xml:space="preserve">можно ли разложить громоздкие словосочетания на простые и универсальные </w:t>
      </w:r>
      <w:r>
        <w:rPr>
          <w:rFonts w:ascii="Times New Roman" w:hAnsi="Times New Roman"/>
          <w:sz w:val="24"/>
          <w:szCs w:val="24"/>
        </w:rPr>
        <w:t>смыслы:</w:t>
      </w:r>
      <w:r w:rsidRPr="00683AA7">
        <w:rPr>
          <w:rFonts w:ascii="Times New Roman" w:hAnsi="Times New Roman"/>
          <w:sz w:val="24"/>
          <w:szCs w:val="24"/>
        </w:rPr>
        <w:t xml:space="preserve"> </w:t>
      </w:r>
    </w:p>
    <w:p w:rsidR="00554564" w:rsidRDefault="00554564" w:rsidP="00554564">
      <w:pPr>
        <w:pStyle w:val="a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83AA7">
        <w:rPr>
          <w:rFonts w:ascii="Times New Roman" w:hAnsi="Times New Roman"/>
          <w:sz w:val="24"/>
          <w:szCs w:val="24"/>
        </w:rPr>
        <w:t>как овладеть умением одновременно интерпретировать как полные и правильные предложения, так и всякого рода усеченные и встроенные образования,</w:t>
      </w:r>
      <w:r>
        <w:rPr>
          <w:rFonts w:ascii="Times New Roman" w:hAnsi="Times New Roman"/>
          <w:sz w:val="24"/>
          <w:szCs w:val="24"/>
        </w:rPr>
        <w:t>;</w:t>
      </w:r>
    </w:p>
    <w:p w:rsidR="00554564" w:rsidRDefault="00554564" w:rsidP="00554564">
      <w:pPr>
        <w:pStyle w:val="a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</w:t>
      </w:r>
      <w:r w:rsidRPr="00683AA7">
        <w:rPr>
          <w:rFonts w:ascii="Times New Roman" w:hAnsi="Times New Roman"/>
          <w:sz w:val="24"/>
          <w:szCs w:val="24"/>
        </w:rPr>
        <w:t>объясн</w:t>
      </w:r>
      <w:r>
        <w:rPr>
          <w:rFonts w:ascii="Times New Roman" w:hAnsi="Times New Roman"/>
          <w:sz w:val="24"/>
          <w:szCs w:val="24"/>
        </w:rPr>
        <w:t>и</w:t>
      </w:r>
      <w:r w:rsidRPr="00683AA7">
        <w:rPr>
          <w:rFonts w:ascii="Times New Roman" w:hAnsi="Times New Roman"/>
          <w:sz w:val="24"/>
          <w:szCs w:val="24"/>
        </w:rPr>
        <w:t xml:space="preserve">ть использование выражений не в буквальном, </w:t>
      </w:r>
      <w:r>
        <w:rPr>
          <w:rFonts w:ascii="Times New Roman" w:hAnsi="Times New Roman"/>
          <w:sz w:val="24"/>
          <w:szCs w:val="24"/>
        </w:rPr>
        <w:t>а в</w:t>
      </w:r>
      <w:r w:rsidRPr="00683AA7">
        <w:rPr>
          <w:rFonts w:ascii="Times New Roman" w:hAnsi="Times New Roman"/>
          <w:sz w:val="24"/>
          <w:szCs w:val="24"/>
        </w:rPr>
        <w:t xml:space="preserve"> переносном смысле.</w:t>
      </w:r>
      <w:r>
        <w:rPr>
          <w:rFonts w:ascii="Times New Roman" w:hAnsi="Times New Roman"/>
          <w:sz w:val="24"/>
          <w:szCs w:val="24"/>
        </w:rPr>
        <w:t>;</w:t>
      </w:r>
      <w:r w:rsidRPr="00683AA7">
        <w:rPr>
          <w:rFonts w:ascii="Times New Roman" w:hAnsi="Times New Roman"/>
          <w:sz w:val="24"/>
          <w:szCs w:val="24"/>
        </w:rPr>
        <w:t xml:space="preserve"> </w:t>
      </w:r>
    </w:p>
    <w:p w:rsidR="00554564" w:rsidRDefault="00554564" w:rsidP="00554564">
      <w:pPr>
        <w:pStyle w:val="a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словари отличаются друг от друга;</w:t>
      </w:r>
    </w:p>
    <w:p w:rsidR="00554564" w:rsidRDefault="00554564" w:rsidP="00554564">
      <w:pPr>
        <w:pStyle w:val="a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сочетаемость непредсказуема;</w:t>
      </w:r>
    </w:p>
    <w:p w:rsidR="00554564" w:rsidRDefault="00554564" w:rsidP="00554564">
      <w:pPr>
        <w:pStyle w:val="a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83AA7">
        <w:rPr>
          <w:rFonts w:ascii="Times New Roman" w:hAnsi="Times New Roman"/>
          <w:sz w:val="24"/>
          <w:szCs w:val="24"/>
        </w:rPr>
        <w:t>как превратить утверждение в приказ или умело скрыть собственное отношение к произносимому за маской этикета</w:t>
      </w:r>
      <w:r>
        <w:rPr>
          <w:rFonts w:ascii="Times New Roman" w:hAnsi="Times New Roman"/>
          <w:sz w:val="24"/>
          <w:szCs w:val="24"/>
        </w:rPr>
        <w:t>;</w:t>
      </w:r>
      <w:r w:rsidRPr="00683AA7">
        <w:rPr>
          <w:rFonts w:ascii="Times New Roman" w:hAnsi="Times New Roman"/>
          <w:sz w:val="24"/>
          <w:szCs w:val="24"/>
        </w:rPr>
        <w:t xml:space="preserve"> </w:t>
      </w:r>
    </w:p>
    <w:p w:rsidR="00554564" w:rsidRDefault="00554564" w:rsidP="00554564">
      <w:pPr>
        <w:pStyle w:val="a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83AA7">
        <w:rPr>
          <w:rFonts w:ascii="Times New Roman" w:hAnsi="Times New Roman"/>
          <w:sz w:val="24"/>
          <w:szCs w:val="24"/>
        </w:rPr>
        <w:t xml:space="preserve">какие действия можно совершать только с помощью слов </w:t>
      </w:r>
    </w:p>
    <w:p w:rsidR="00554564" w:rsidRDefault="00554564" w:rsidP="00554564">
      <w:pPr>
        <w:pStyle w:val="a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так далее</w:t>
      </w:r>
      <w:r w:rsidRPr="00683AA7">
        <w:rPr>
          <w:rFonts w:ascii="Times New Roman" w:hAnsi="Times New Roman"/>
          <w:sz w:val="24"/>
          <w:szCs w:val="24"/>
        </w:rPr>
        <w:t xml:space="preserve"> - знания, которые обязательно пригодятся Вам, лингвисту и просто любопытствующему носителю. </w:t>
      </w:r>
    </w:p>
    <w:p w:rsidR="00554564" w:rsidRPr="00683AA7" w:rsidRDefault="00554564" w:rsidP="00554564">
      <w:pPr>
        <w:pStyle w:val="a"/>
        <w:spacing w:after="120" w:line="240" w:lineRule="auto"/>
        <w:ind w:firstLine="708"/>
        <w:rPr>
          <w:rFonts w:ascii="Times New Roman" w:hAnsi="Times New Roman"/>
          <w:sz w:val="24"/>
          <w:szCs w:val="24"/>
        </w:rPr>
      </w:pPr>
      <w:r w:rsidRPr="00683AA7">
        <w:rPr>
          <w:rFonts w:ascii="Times New Roman" w:hAnsi="Times New Roman"/>
          <w:sz w:val="24"/>
          <w:szCs w:val="24"/>
        </w:rPr>
        <w:t>А может, нам улыбнется фортуна, на нашу долю перепадет счастье, кто-то из нас схватит удачу за хвост – и мы покорим владетельную принцессу, которая «…обладает волшебным качеством: каждый из поклоняющихся ей видит ее по-иному – в том виде, в каком она представляется ему наиболее привлекательной» (Звегинцев). Это неповторимое, волшебное, прелестное создание – семантика.</w:t>
      </w:r>
    </w:p>
    <w:p w:rsidR="00495D45" w:rsidRPr="00CB5E53" w:rsidRDefault="00495D45" w:rsidP="00E47B3F">
      <w:pPr>
        <w:spacing w:after="120"/>
        <w:ind w:firstLine="720"/>
        <w:jc w:val="both"/>
        <w:rPr>
          <w:lang w:val="ru-RU"/>
        </w:rPr>
      </w:pPr>
    </w:p>
    <w:sectPr w:rsidR="00495D45" w:rsidRPr="00CB5E53" w:rsidSect="00554564">
      <w:pgSz w:w="11907" w:h="16840" w:code="9"/>
      <w:pgMar w:top="737" w:right="737" w:bottom="73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65DF"/>
    <w:multiLevelType w:val="hybridMultilevel"/>
    <w:tmpl w:val="CE5AE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96222"/>
    <w:multiLevelType w:val="hybridMultilevel"/>
    <w:tmpl w:val="1662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F4"/>
    <w:rsid w:val="00007A12"/>
    <w:rsid w:val="000E41D1"/>
    <w:rsid w:val="00495D45"/>
    <w:rsid w:val="004A098B"/>
    <w:rsid w:val="00554564"/>
    <w:rsid w:val="006F5377"/>
    <w:rsid w:val="008306E3"/>
    <w:rsid w:val="009802CA"/>
    <w:rsid w:val="00CB45F4"/>
    <w:rsid w:val="00CB5E53"/>
    <w:rsid w:val="00CE652F"/>
    <w:rsid w:val="00D05990"/>
    <w:rsid w:val="00D8295D"/>
    <w:rsid w:val="00E4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B45F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B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B3F"/>
    <w:rPr>
      <w:rFonts w:ascii="Tahoma" w:hAnsi="Tahoma" w:cs="Tahoma"/>
      <w:sz w:val="16"/>
      <w:szCs w:val="16"/>
    </w:rPr>
  </w:style>
  <w:style w:type="paragraph" w:customStyle="1" w:styleId="a">
    <w:name w:val="Без отступа"/>
    <w:basedOn w:val="Normal"/>
    <w:autoRedefine/>
    <w:rsid w:val="00554564"/>
    <w:pPr>
      <w:widowControl w:val="0"/>
      <w:spacing w:line="360" w:lineRule="auto"/>
      <w:ind w:firstLine="709"/>
      <w:jc w:val="both"/>
    </w:pPr>
    <w:rPr>
      <w:rFonts w:ascii="Verdana" w:eastAsia="Times New Roman" w:hAnsi="Verdana"/>
      <w:sz w:val="22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55456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B45F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B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B3F"/>
    <w:rPr>
      <w:rFonts w:ascii="Tahoma" w:hAnsi="Tahoma" w:cs="Tahoma"/>
      <w:sz w:val="16"/>
      <w:szCs w:val="16"/>
    </w:rPr>
  </w:style>
  <w:style w:type="paragraph" w:customStyle="1" w:styleId="a">
    <w:name w:val="Без отступа"/>
    <w:basedOn w:val="Normal"/>
    <w:autoRedefine/>
    <w:rsid w:val="00554564"/>
    <w:pPr>
      <w:widowControl w:val="0"/>
      <w:spacing w:line="360" w:lineRule="auto"/>
      <w:ind w:firstLine="709"/>
      <w:jc w:val="both"/>
    </w:pPr>
    <w:rPr>
      <w:rFonts w:ascii="Verdana" w:eastAsia="Times New Roman" w:hAnsi="Verdana"/>
      <w:sz w:val="22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55456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hyonyj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kot_gitarist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Anastazia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uzina.k.s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33B1F-7424-41CD-85AC-572117F8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7</cp:revision>
  <cp:lastPrinted>2011-10-07T10:13:00Z</cp:lastPrinted>
  <dcterms:created xsi:type="dcterms:W3CDTF">2011-10-07T10:01:00Z</dcterms:created>
  <dcterms:modified xsi:type="dcterms:W3CDTF">2011-10-07T10:14:00Z</dcterms:modified>
</cp:coreProperties>
</file>